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2E" w:rsidRPr="00E7485A" w:rsidRDefault="00A53F2E" w:rsidP="00E7485A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>Темы проектов по биологии для 5</w:t>
      </w:r>
      <w:r w:rsidRPr="00A53F2E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 xml:space="preserve"> класса</w:t>
      </w:r>
    </w:p>
    <w:p w:rsidR="00BA76C2" w:rsidRDefault="00E33D5C" w:rsidP="00BA76C2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</w:pP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Амурский тигр - царь Сибири.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 сумка вам зачем? (сумчатые животные).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Баобаб или Обезьянье дерево?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Бархат из бархатного дерева. Реальность или миф?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Береза белая.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Биология в жизни каждого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Биология в руках детектива.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Большой мир маленьких клеток</w:t>
      </w:r>
      <w:proofErr w:type="gramStart"/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gramEnd"/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поисках живой и мертвой воды.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Великие естествоиспытатели.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Витамины - наши друзья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«живой» и «мертвой» воды на рост и развитие растений.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Луны на рост и развитие растений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музыки на растения.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музыки на рост и развитие растений</w:t>
      </w:r>
      <w:r w:rsidRPr="00E33D5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BA76C2" w:rsidRPr="00697014" w:rsidRDefault="00BA76C2" w:rsidP="00BA76C2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</w:pPr>
      <w:r w:rsidRPr="00697014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>Темы проектов по биологии для 6 класса</w:t>
      </w:r>
    </w:p>
    <w:p w:rsidR="00BA76C2" w:rsidRPr="00133FB0" w:rsidRDefault="00BA76C2" w:rsidP="00BA7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Ангорские морские свинки.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Бактерии - древнейшая форма организмов.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Биоиндикация</w:t>
      </w:r>
      <w:proofErr w:type="spellEnd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загрязнений городской экосистемы по листьям древесных растений.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Болото и его обитатели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Видовой состав грибов (</w:t>
      </w:r>
      <w:proofErr w:type="spellStart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Mycetalia</w:t>
      </w:r>
      <w:proofErr w:type="spellEnd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) и принципы их совместного произрастания на одном субстрате.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Вклад зеленых водорослей в развитие космонавтики.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различных способов предпосевной обработки на прорастание семян цитрусовых.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света на развитие личинок жабы обыкновенной.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солнечных лучей на кожу человека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химических веществ на рост растений.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Внешние особенности регенерац</w:t>
      </w:r>
      <w:proofErr w:type="gramStart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ии у а</w:t>
      </w:r>
      <w:proofErr w:type="gramEnd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ксолотля.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Выработка условного рефлекса у грача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Выращивание картофеля по голландской технологии.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Выращивание комнатного растения </w:t>
      </w:r>
      <w:proofErr w:type="spellStart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Хлорофитум</w:t>
      </w:r>
      <w:proofErr w:type="spellEnd"/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различных грунтах.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Выращивание петунии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Выращивание растительного организма из семени на примере томата.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Гидропоника в домашних условиях</w:t>
      </w:r>
      <w:r w:rsidRPr="00133FB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BA76C2" w:rsidRPr="004E0FF3" w:rsidRDefault="00BA76C2" w:rsidP="00BA76C2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>Темы проектов по биологии для 7</w:t>
      </w:r>
      <w:r w:rsidRPr="004E0FF3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 xml:space="preserve"> класса</w:t>
      </w:r>
    </w:p>
    <w:p w:rsidR="00BA76C2" w:rsidRPr="006E4295" w:rsidRDefault="00BA76C2" w:rsidP="00BA76C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Биоценозы Антарктиды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Болгария – страна белых лебедей.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Вантовые конструкции в природе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абиотических факторов среды на амфибионтов.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витаминов на организм собаки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Влияние качества контейнеров на развитие </w:t>
      </w:r>
      <w:proofErr w:type="spellStart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выгоночных</w:t>
      </w:r>
      <w:proofErr w:type="spellEnd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растений </w:t>
      </w:r>
      <w:proofErr w:type="spellStart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фрезий</w:t>
      </w:r>
      <w:proofErr w:type="spellEnd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структурированной воды на прорастание семян гороха.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фитонцидов на микроорганизмы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Волшебное царство грибов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Гидродинамика живых систем.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Гидролокация в природе.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Глубоководные аналоги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Динамика численности и биомассы дождевого червя (</w:t>
      </w:r>
      <w:proofErr w:type="spellStart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Limbricus</w:t>
      </w:r>
      <w:proofErr w:type="spellEnd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terrestris</w:t>
      </w:r>
      <w:proofErr w:type="spellEnd"/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) в естественных и антропогенных экосистемах.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Древние пресмыкающиеся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Еж Ушастый – представитель Красной книги.</w:t>
      </w:r>
      <w:r w:rsidRPr="006E429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BA76C2" w:rsidRPr="00F56939" w:rsidRDefault="00BA76C2" w:rsidP="00BA76C2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>Темы проектов по биологии для 8</w:t>
      </w:r>
      <w:r w:rsidRPr="00F56939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</w:rPr>
        <w:t xml:space="preserve"> класса</w:t>
      </w:r>
    </w:p>
    <w:p w:rsidR="00BA76C2" w:rsidRPr="00C00730" w:rsidRDefault="00BA76C2" w:rsidP="00BA7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Ароматерапия</w:t>
      </w:r>
      <w:proofErr w:type="spellEnd"/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влияние на организм.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Аллен </w:t>
      </w:r>
      <w:proofErr w:type="spellStart"/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Карр</w:t>
      </w:r>
      <w:proofErr w:type="spellEnd"/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легкий способ бросить курить.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Великий хирург Пирогов Николай Иванович.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Витаминная азбука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Вкусовые галлюцинации.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гормонов на рост и развитие человека.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комнатных растений на здоровье человека.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магнитного поля на организмы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памяти на успеваемость учащихся нашего класса.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табачного дыма на рост организма.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Влияние татуировки и </w:t>
      </w:r>
      <w:proofErr w:type="spellStart"/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пирсинга</w:t>
      </w:r>
      <w:proofErr w:type="spellEnd"/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организм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химического состава питьевой воды на здоровье человека.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шоколада на организм человека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шума на организм человека.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Возможности и особенности человеческого глаза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Возрастные изменения динамики жизненной емкости легких.</w:t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0073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BA76C2" w:rsidRPr="00552A73" w:rsidRDefault="00BA76C2" w:rsidP="00BA76C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552A73"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FFFFF"/>
        </w:rPr>
        <w:t>Темы проектов 9 класс</w:t>
      </w:r>
    </w:p>
    <w:p w:rsidR="00BA76C2" w:rsidRPr="00BA76C2" w:rsidRDefault="00BA76C2" w:rsidP="00BA7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Акустический шум и его воздействие на человека.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Антони</w:t>
      </w:r>
      <w:proofErr w:type="spellEnd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ван</w:t>
      </w:r>
      <w:proofErr w:type="spellEnd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Левенгук и его вклад в биологию.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Ароматические вещества и их значение для человека.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Биологический механизм запахов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Борьба за существование и приспособления организмов.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кислотных дождей на окружающую среду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освещенности и температурного режима на период цветения комнатных орхидей.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Влияние почв на растения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Возникновение и эволюция жизни в Архейскую эру.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Генетически модифицированные организмы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Груминг</w:t>
      </w:r>
      <w:proofErr w:type="spellEnd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иерархическое положение у крыс.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Деревенская ласточка, сроки размножения.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Живые барометры природы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Жизнь в Каменноугольном периоде.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Жизнь в Палеозойскую эру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Изучение санитарно - гигиенической роли фитонцидов комнатных растений.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Изучение условий возникновения плесени.</w:t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Интересные </w:t>
      </w:r>
      <w:proofErr w:type="gramStart"/>
      <w:r w:rsidRPr="00552A7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факты о пчела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E33D5C" w:rsidRPr="00E33D5C" w:rsidRDefault="00E33D5C" w:rsidP="00EA3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4B8" w:rsidRDefault="003844B8"/>
    <w:sectPr w:rsidR="003844B8" w:rsidSect="004D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D5C"/>
    <w:rsid w:val="003844B8"/>
    <w:rsid w:val="004800C2"/>
    <w:rsid w:val="004D6403"/>
    <w:rsid w:val="0050252C"/>
    <w:rsid w:val="00A53F2E"/>
    <w:rsid w:val="00AD430C"/>
    <w:rsid w:val="00BA76C2"/>
    <w:rsid w:val="00E33D5C"/>
    <w:rsid w:val="00E7485A"/>
    <w:rsid w:val="00EA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03"/>
  </w:style>
  <w:style w:type="paragraph" w:styleId="1">
    <w:name w:val="heading 1"/>
    <w:basedOn w:val="a"/>
    <w:link w:val="10"/>
    <w:uiPriority w:val="9"/>
    <w:qFormat/>
    <w:rsid w:val="00A53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F2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678</dc:creator>
  <cp:lastModifiedBy>678</cp:lastModifiedBy>
  <cp:revision>4</cp:revision>
  <dcterms:created xsi:type="dcterms:W3CDTF">2019-11-01T07:33:00Z</dcterms:created>
  <dcterms:modified xsi:type="dcterms:W3CDTF">2019-11-01T07:44:00Z</dcterms:modified>
</cp:coreProperties>
</file>